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</w:rPr>
        <w:t>报价表</w:t>
      </w:r>
    </w:p>
    <w:tbl>
      <w:tblPr>
        <w:tblStyle w:val="9"/>
        <w:tblpPr w:leftFromText="180" w:rightFromText="180" w:vertAnchor="text" w:horzAnchor="margin" w:tblpXSpec="center" w:tblpY="17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168"/>
        <w:gridCol w:w="992"/>
        <w:gridCol w:w="793"/>
        <w:gridCol w:w="794"/>
        <w:gridCol w:w="794"/>
        <w:gridCol w:w="794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总价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CRT维修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LD6901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稳压泵维修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屋顶水箱液位计维修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消防水池液位计引入消控室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消火栓维修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36" w:type="dxa"/>
            <w:gridSpan w:val="2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合  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after="0" w:line="560" w:lineRule="exact"/>
        <w:ind w:firstLine="3360" w:firstLineChars="1200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bidi="ar"/>
        </w:rPr>
        <w:t>报价单位（盖章）：</w:t>
      </w:r>
    </w:p>
    <w:p>
      <w:pPr>
        <w:spacing w:after="0" w:line="560" w:lineRule="exact"/>
        <w:jc w:val="center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bidi="ar"/>
        </w:rPr>
        <w:t>法人或授权委托人（签字）：</w:t>
      </w:r>
    </w:p>
    <w:p>
      <w:pPr>
        <w:spacing w:after="0" w:line="560" w:lineRule="exact"/>
        <w:jc w:val="center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bidi="ar"/>
        </w:rPr>
        <w:t xml:space="preserve">                  联系人：</w:t>
      </w:r>
    </w:p>
    <w:p>
      <w:pPr>
        <w:spacing w:after="0" w:line="560" w:lineRule="exact"/>
        <w:jc w:val="center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bidi="ar"/>
        </w:rPr>
        <w:t xml:space="preserve">                    电话：</w:t>
      </w:r>
    </w:p>
    <w:p>
      <w:pPr>
        <w:spacing w:line="560" w:lineRule="exact"/>
        <w:jc w:val="center"/>
        <w:rPr>
          <w:rStyle w:val="12"/>
          <w:rFonts w:hint="default" w:ascii="仿宋_GB2312" w:eastAsia="仿宋_GB2312"/>
          <w:color w:val="auto"/>
          <w:sz w:val="28"/>
          <w:szCs w:val="28"/>
          <w:highlight w:val="none"/>
          <w:lang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bidi="ar"/>
        </w:rPr>
        <w:t xml:space="preserve">                                     日期：     年   月   日</w:t>
      </w:r>
    </w:p>
    <w:sectPr>
      <w:pgSz w:w="11907" w:h="16839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36470"/>
    <w:rsid w:val="00200B7C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312AD"/>
    <w:rsid w:val="005714C6"/>
    <w:rsid w:val="0059058D"/>
    <w:rsid w:val="005C5929"/>
    <w:rsid w:val="005E0746"/>
    <w:rsid w:val="006F292D"/>
    <w:rsid w:val="007A11DC"/>
    <w:rsid w:val="007E6490"/>
    <w:rsid w:val="00842CA3"/>
    <w:rsid w:val="00866169"/>
    <w:rsid w:val="00903114"/>
    <w:rsid w:val="00917D42"/>
    <w:rsid w:val="009255CB"/>
    <w:rsid w:val="00980688"/>
    <w:rsid w:val="009B63A6"/>
    <w:rsid w:val="009B7384"/>
    <w:rsid w:val="00A347DD"/>
    <w:rsid w:val="00AB7548"/>
    <w:rsid w:val="00AD0AA6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862A5"/>
    <w:rsid w:val="00EA2779"/>
    <w:rsid w:val="00F25B13"/>
    <w:rsid w:val="00F63544"/>
    <w:rsid w:val="02691984"/>
    <w:rsid w:val="039016EA"/>
    <w:rsid w:val="04553F6E"/>
    <w:rsid w:val="07CF228A"/>
    <w:rsid w:val="080A5EBF"/>
    <w:rsid w:val="0C057C73"/>
    <w:rsid w:val="0D9A741C"/>
    <w:rsid w:val="0DA16476"/>
    <w:rsid w:val="0DDC125D"/>
    <w:rsid w:val="0F732021"/>
    <w:rsid w:val="120B3EBE"/>
    <w:rsid w:val="12CB7A65"/>
    <w:rsid w:val="13C07B67"/>
    <w:rsid w:val="1C093B64"/>
    <w:rsid w:val="1D491D3F"/>
    <w:rsid w:val="1E0565AE"/>
    <w:rsid w:val="1F97465F"/>
    <w:rsid w:val="1FB738D7"/>
    <w:rsid w:val="20937EA1"/>
    <w:rsid w:val="25876501"/>
    <w:rsid w:val="2B33475A"/>
    <w:rsid w:val="2B367DA6"/>
    <w:rsid w:val="2DEE4968"/>
    <w:rsid w:val="30BF25EC"/>
    <w:rsid w:val="34050C5E"/>
    <w:rsid w:val="352705A9"/>
    <w:rsid w:val="36032F7B"/>
    <w:rsid w:val="36BD5820"/>
    <w:rsid w:val="38FC1E1B"/>
    <w:rsid w:val="3A1E3204"/>
    <w:rsid w:val="40A74367"/>
    <w:rsid w:val="4186180F"/>
    <w:rsid w:val="424C27BC"/>
    <w:rsid w:val="42F825EE"/>
    <w:rsid w:val="459B5DA7"/>
    <w:rsid w:val="4658357A"/>
    <w:rsid w:val="49CD2659"/>
    <w:rsid w:val="4D4E6D7A"/>
    <w:rsid w:val="501F49FD"/>
    <w:rsid w:val="50FB0FC7"/>
    <w:rsid w:val="52232DBF"/>
    <w:rsid w:val="5C365ED2"/>
    <w:rsid w:val="5DE811B1"/>
    <w:rsid w:val="5F893C41"/>
    <w:rsid w:val="5FA62A45"/>
    <w:rsid w:val="612B1454"/>
    <w:rsid w:val="62586279"/>
    <w:rsid w:val="64D836A1"/>
    <w:rsid w:val="651A6F79"/>
    <w:rsid w:val="682D3D04"/>
    <w:rsid w:val="6A502238"/>
    <w:rsid w:val="6AF90780"/>
    <w:rsid w:val="6B423EF1"/>
    <w:rsid w:val="6CAD3F94"/>
    <w:rsid w:val="6EEC393D"/>
    <w:rsid w:val="718801FD"/>
    <w:rsid w:val="765E777E"/>
    <w:rsid w:val="79763BD7"/>
    <w:rsid w:val="7B1C1230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2"/>
    <w:basedOn w:val="1"/>
    <w:qFormat/>
    <w:uiPriority w:val="0"/>
    <w:rPr>
      <w:color w:val="FF0000"/>
    </w:rPr>
  </w:style>
  <w:style w:type="character" w:customStyle="1" w:styleId="10">
    <w:name w:val="页眉 字符"/>
    <w:basedOn w:val="8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3</Pages>
  <Words>726</Words>
  <Characters>813</Characters>
  <Lines>7</Lines>
  <Paragraphs>2</Paragraphs>
  <TotalTime>5</TotalTime>
  <ScaleCrop>false</ScaleCrop>
  <LinksUpToDate>false</LinksUpToDate>
  <CharactersWithSpaces>910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梦里花落U知多少</cp:lastModifiedBy>
  <cp:lastPrinted>2023-11-24T08:06:00Z</cp:lastPrinted>
  <dcterms:modified xsi:type="dcterms:W3CDTF">2025-02-17T01:58:21Z</dcterms:modified>
  <dc:title>报价表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349BD3D738CC4A61B98CAD762C70892A_13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